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A0" w:rsidRPr="005379F1" w:rsidRDefault="005521A0" w:rsidP="005521A0">
      <w:pPr>
        <w:tabs>
          <w:tab w:val="left" w:pos="3270"/>
        </w:tabs>
      </w:pPr>
      <w:r>
        <w:tab/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5217"/>
        <w:gridCol w:w="2721"/>
        <w:gridCol w:w="1560"/>
      </w:tblGrid>
      <w:tr w:rsidR="005521A0" w:rsidRPr="00310CF6" w:rsidTr="005521A0">
        <w:tc>
          <w:tcPr>
            <w:tcW w:w="5217" w:type="dxa"/>
            <w:vAlign w:val="center"/>
          </w:tcPr>
          <w:p w:rsidR="005521A0" w:rsidRPr="00AC5239" w:rsidRDefault="00FE03FA" w:rsidP="005521A0">
            <w:pPr>
              <w:spacing w:before="60"/>
              <w:ind w:left="964"/>
              <w:rPr>
                <w:rFonts w:cs="Tahoma"/>
                <w:b/>
                <w:sz w:val="22"/>
                <w:szCs w:val="22"/>
                <w:lang w:val="sv-S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36830</wp:posOffset>
                  </wp:positionV>
                  <wp:extent cx="492125" cy="502285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21A0">
              <w:rPr>
                <w:rFonts w:cs="Tahoma"/>
                <w:b/>
                <w:sz w:val="22"/>
                <w:szCs w:val="22"/>
                <w:lang w:val="sv-SE"/>
              </w:rPr>
              <w:t xml:space="preserve">UNIVERSITAS AIRLANGGA </w:t>
            </w:r>
            <w:r w:rsidR="005521A0" w:rsidRPr="00AC5239">
              <w:rPr>
                <w:rFonts w:cs="Tahoma"/>
                <w:b/>
                <w:sz w:val="22"/>
                <w:szCs w:val="22"/>
                <w:lang w:val="sv-SE"/>
              </w:rPr>
              <w:br/>
              <w:t>FAKULTAS FARMASI</w:t>
            </w:r>
          </w:p>
          <w:p w:rsidR="005521A0" w:rsidRPr="008F2778" w:rsidRDefault="005521A0" w:rsidP="005521A0">
            <w:pPr>
              <w:spacing w:before="60" w:after="60"/>
              <w:ind w:left="964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8F2778">
              <w:rPr>
                <w:rFonts w:ascii="Tahoma" w:hAnsi="Tahoma" w:cs="Tahoma"/>
                <w:b/>
                <w:sz w:val="18"/>
                <w:szCs w:val="18"/>
                <w:lang w:val="sv-SE"/>
              </w:rPr>
              <w:t xml:space="preserve">PROGRAM PENDIDIKAN </w:t>
            </w:r>
            <w:r>
              <w:rPr>
                <w:rFonts w:ascii="Tahoma" w:hAnsi="Tahoma" w:cs="Tahoma"/>
                <w:b/>
                <w:sz w:val="18"/>
                <w:szCs w:val="18"/>
                <w:lang w:val="sv-SE"/>
              </w:rPr>
              <w:t xml:space="preserve">PROFESI </w:t>
            </w:r>
            <w:r w:rsidRPr="008F2778">
              <w:rPr>
                <w:rFonts w:ascii="Tahoma" w:hAnsi="Tahoma" w:cs="Tahoma"/>
                <w:b/>
                <w:sz w:val="18"/>
                <w:szCs w:val="18"/>
                <w:lang w:val="sv-SE"/>
              </w:rPr>
              <w:t>APOTEKER</w:t>
            </w:r>
          </w:p>
        </w:tc>
        <w:tc>
          <w:tcPr>
            <w:tcW w:w="2721" w:type="dxa"/>
            <w:vAlign w:val="center"/>
          </w:tcPr>
          <w:p w:rsidR="005521A0" w:rsidRPr="00310CF6" w:rsidRDefault="005521A0" w:rsidP="005521A0">
            <w:pPr>
              <w:rPr>
                <w:sz w:val="20"/>
                <w:lang w:val="sv-SE"/>
              </w:rPr>
            </w:pPr>
          </w:p>
        </w:tc>
        <w:tc>
          <w:tcPr>
            <w:tcW w:w="1560" w:type="dxa"/>
            <w:vAlign w:val="center"/>
          </w:tcPr>
          <w:p w:rsidR="005521A0" w:rsidRPr="00627550" w:rsidRDefault="005521A0" w:rsidP="005521A0">
            <w:pPr>
              <w:spacing w:after="180"/>
              <w:jc w:val="center"/>
              <w:rPr>
                <w:rFonts w:ascii="Tahoma" w:hAnsi="Tahoma" w:cs="Tahoma"/>
                <w:sz w:val="21"/>
                <w:szCs w:val="21"/>
                <w:lang w:val="sv-SE"/>
              </w:rPr>
            </w:pPr>
            <w:r w:rsidRPr="00627550">
              <w:rPr>
                <w:rFonts w:ascii="Tahoma" w:hAnsi="Tahoma" w:cs="Tahoma"/>
                <w:sz w:val="21"/>
                <w:szCs w:val="21"/>
                <w:lang w:val="sv-SE"/>
              </w:rPr>
              <w:t>No. Formulir :</w:t>
            </w:r>
          </w:p>
          <w:p w:rsidR="005521A0" w:rsidRPr="00310CF6" w:rsidRDefault="005521A0" w:rsidP="005521A0">
            <w:pPr>
              <w:jc w:val="center"/>
              <w:rPr>
                <w:rFonts w:ascii="Tahoma" w:hAnsi="Tahoma" w:cs="Tahoma"/>
                <w:b/>
                <w:color w:val="FFFFFF"/>
                <w:sz w:val="20"/>
                <w:lang w:val="fi-FI"/>
              </w:rPr>
            </w:pPr>
            <w:r w:rsidRPr="00310CF6">
              <w:rPr>
                <w:rFonts w:ascii="Tahoma" w:hAnsi="Tahoma" w:cs="Tahoma"/>
                <w:b/>
                <w:color w:val="FFFFFF"/>
                <w:sz w:val="21"/>
                <w:szCs w:val="21"/>
                <w:lang w:val="fi-FI"/>
              </w:rPr>
              <w:t>F. 1.4.2.4.2</w:t>
            </w:r>
          </w:p>
        </w:tc>
      </w:tr>
    </w:tbl>
    <w:p w:rsidR="005521A0" w:rsidRDefault="005521A0" w:rsidP="005521A0">
      <w:pPr>
        <w:pStyle w:val="Title"/>
        <w:spacing w:after="60"/>
        <w:rPr>
          <w:sz w:val="26"/>
          <w:szCs w:val="26"/>
          <w:u w:val="wavyHeavy"/>
        </w:rPr>
      </w:pPr>
    </w:p>
    <w:p w:rsidR="005521A0" w:rsidRPr="00C33190" w:rsidRDefault="005521A0" w:rsidP="005521A0">
      <w:pPr>
        <w:pStyle w:val="Title"/>
        <w:spacing w:after="60"/>
        <w:rPr>
          <w:sz w:val="26"/>
          <w:szCs w:val="26"/>
          <w:u w:val="wavyHeavy"/>
        </w:rPr>
      </w:pPr>
      <w:r w:rsidRPr="00C33190">
        <w:rPr>
          <w:sz w:val="26"/>
          <w:szCs w:val="26"/>
          <w:u w:val="wavyHeavy"/>
        </w:rPr>
        <w:t>FORMULIR PENDAFTARAN</w:t>
      </w:r>
      <w:r>
        <w:rPr>
          <w:sz w:val="26"/>
          <w:szCs w:val="26"/>
          <w:u w:val="wavyHeavy"/>
        </w:rPr>
        <w:t xml:space="preserve"> PESERTA</w:t>
      </w:r>
    </w:p>
    <w:p w:rsidR="005521A0" w:rsidRPr="00C33190" w:rsidRDefault="005521A0" w:rsidP="005521A0">
      <w:pPr>
        <w:pStyle w:val="Title"/>
        <w:rPr>
          <w:sz w:val="26"/>
          <w:szCs w:val="26"/>
        </w:rPr>
      </w:pPr>
      <w:r w:rsidRPr="00C33190">
        <w:rPr>
          <w:sz w:val="26"/>
          <w:szCs w:val="26"/>
        </w:rPr>
        <w:t xml:space="preserve">PROGRAM </w:t>
      </w:r>
      <w:r>
        <w:rPr>
          <w:sz w:val="26"/>
          <w:szCs w:val="26"/>
        </w:rPr>
        <w:t xml:space="preserve">PENDIDIKAN PROFESI </w:t>
      </w:r>
      <w:r w:rsidRPr="00C33190">
        <w:rPr>
          <w:sz w:val="26"/>
          <w:szCs w:val="26"/>
        </w:rPr>
        <w:t>APOTEKER</w:t>
      </w:r>
    </w:p>
    <w:p w:rsidR="005521A0" w:rsidRPr="00C33190" w:rsidRDefault="005521A0" w:rsidP="005521A0">
      <w:pPr>
        <w:pStyle w:val="Title"/>
        <w:rPr>
          <w:sz w:val="26"/>
          <w:szCs w:val="26"/>
        </w:rPr>
      </w:pPr>
      <w:r w:rsidRPr="00C33190">
        <w:rPr>
          <w:sz w:val="26"/>
          <w:szCs w:val="26"/>
        </w:rPr>
        <w:t>FAKULTAS FARMASI UNIVERSITAS AIRLANGGA</w:t>
      </w:r>
    </w:p>
    <w:p w:rsidR="005521A0" w:rsidRPr="0018206A" w:rsidRDefault="005521A0" w:rsidP="005521A0">
      <w:pPr>
        <w:rPr>
          <w:sz w:val="16"/>
          <w:szCs w:val="16"/>
        </w:rPr>
      </w:pPr>
    </w:p>
    <w:tbl>
      <w:tblPr>
        <w:tblW w:w="9498" w:type="dxa"/>
        <w:tblBorders>
          <w:bottom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3544"/>
      </w:tblGrid>
      <w:tr w:rsidR="005521A0" w:rsidTr="005521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7" w:type="dxa"/>
          </w:tcPr>
          <w:p w:rsidR="005521A0" w:rsidRPr="002B4235" w:rsidRDefault="005521A0" w:rsidP="00E66E18">
            <w:pPr>
              <w:tabs>
                <w:tab w:val="left" w:pos="1276"/>
              </w:tabs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 w:rsidRPr="002B4235">
              <w:rPr>
                <w:rFonts w:ascii="Tahoma" w:hAnsi="Tahoma" w:cs="Tahoma"/>
                <w:b/>
                <w:sz w:val="22"/>
                <w:szCs w:val="22"/>
              </w:rPr>
              <w:t>PERIODE</w:t>
            </w:r>
            <w:r w:rsidRPr="002B4235">
              <w:rPr>
                <w:rFonts w:ascii="Tahoma" w:hAnsi="Tahoma" w:cs="Tahoma"/>
                <w:b/>
                <w:sz w:val="22"/>
                <w:szCs w:val="22"/>
              </w:rPr>
              <w:tab/>
              <w:t>: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11</w:t>
            </w:r>
            <w:r w:rsidR="00E66E18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5521A0" w:rsidRPr="002B4235" w:rsidRDefault="005521A0" w:rsidP="002B5E4C">
            <w:pPr>
              <w:tabs>
                <w:tab w:val="left" w:pos="1418"/>
              </w:tabs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 w:rsidRPr="002B4235">
              <w:rPr>
                <w:rFonts w:ascii="Tahoma" w:hAnsi="Tahoma" w:cs="Tahoma"/>
                <w:b/>
                <w:sz w:val="22"/>
                <w:szCs w:val="22"/>
              </w:rPr>
              <w:t>SEMESTER</w:t>
            </w:r>
            <w:r w:rsidRPr="002B4235">
              <w:rPr>
                <w:rFonts w:ascii="Tahoma" w:hAnsi="Tahoma" w:cs="Tahoma"/>
                <w:b/>
                <w:sz w:val="22"/>
                <w:szCs w:val="22"/>
              </w:rPr>
              <w:tab/>
              <w:t>: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G</w:t>
            </w:r>
            <w:r w:rsidR="002B5E4C">
              <w:rPr>
                <w:rFonts w:ascii="Tahoma" w:hAnsi="Tahoma" w:cs="Tahoma"/>
                <w:b/>
                <w:sz w:val="22"/>
                <w:szCs w:val="22"/>
              </w:rPr>
              <w:t>ASAL</w:t>
            </w:r>
          </w:p>
        </w:tc>
        <w:tc>
          <w:tcPr>
            <w:tcW w:w="3544" w:type="dxa"/>
          </w:tcPr>
          <w:p w:rsidR="005521A0" w:rsidRPr="002B4235" w:rsidRDefault="005521A0" w:rsidP="00E66E18">
            <w:pPr>
              <w:tabs>
                <w:tab w:val="left" w:pos="1984"/>
              </w:tabs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 w:rsidRPr="002B4235">
              <w:rPr>
                <w:rFonts w:ascii="Tahoma" w:hAnsi="Tahoma" w:cs="Tahoma"/>
                <w:b/>
                <w:sz w:val="22"/>
                <w:szCs w:val="22"/>
              </w:rPr>
              <w:t>TAHUN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AJARAN</w:t>
            </w:r>
            <w:r w:rsidRPr="002B4235">
              <w:rPr>
                <w:rFonts w:ascii="Tahoma" w:hAnsi="Tahoma" w:cs="Tahoma"/>
                <w:b/>
                <w:sz w:val="22"/>
                <w:szCs w:val="22"/>
              </w:rPr>
              <w:tab/>
              <w:t>: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202</w:t>
            </w:r>
            <w:r w:rsidR="00E66E18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>
              <w:rPr>
                <w:rFonts w:ascii="Tahoma" w:hAnsi="Tahoma" w:cs="Tahoma"/>
                <w:b/>
                <w:sz w:val="22"/>
                <w:szCs w:val="22"/>
              </w:rPr>
              <w:t>/202</w:t>
            </w:r>
            <w:r w:rsidR="00E66E18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</w:tr>
    </w:tbl>
    <w:p w:rsidR="005521A0" w:rsidRDefault="005521A0" w:rsidP="005521A0">
      <w:pPr>
        <w:tabs>
          <w:tab w:val="left" w:pos="1418"/>
          <w:tab w:val="left" w:pos="2835"/>
          <w:tab w:val="left" w:pos="4536"/>
          <w:tab w:val="left" w:pos="5670"/>
          <w:tab w:val="left" w:pos="7088"/>
          <w:tab w:val="left" w:pos="9214"/>
        </w:tabs>
        <w:spacing w:line="480" w:lineRule="auto"/>
        <w:rPr>
          <w:b/>
        </w:rPr>
      </w:pPr>
    </w:p>
    <w:p w:rsidR="005521A0" w:rsidRPr="006E1A6B" w:rsidRDefault="00D03454" w:rsidP="005521A0">
      <w:pPr>
        <w:tabs>
          <w:tab w:val="left" w:pos="2410"/>
          <w:tab w:val="left" w:pos="2694"/>
          <w:tab w:val="left" w:pos="4536"/>
          <w:tab w:val="left" w:pos="5670"/>
          <w:tab w:val="left" w:pos="7088"/>
          <w:tab w:val="left" w:pos="9214"/>
        </w:tabs>
        <w:spacing w:after="120" w:line="360" w:lineRule="auto"/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sz w:val="22"/>
          <w:szCs w:val="22"/>
          <w:lang w:val="pt-BR"/>
        </w:rPr>
        <w:t>Nomor KTP</w:t>
      </w:r>
      <w:r w:rsidR="005521A0" w:rsidRPr="006E1A6B">
        <w:rPr>
          <w:rFonts w:ascii="Tahoma" w:hAnsi="Tahoma" w:cs="Tahoma"/>
          <w:sz w:val="22"/>
          <w:szCs w:val="22"/>
          <w:lang w:val="pt-BR"/>
        </w:rPr>
        <w:tab/>
        <w:t>:</w:t>
      </w:r>
      <w:r w:rsidR="005521A0" w:rsidRPr="006E1A6B">
        <w:rPr>
          <w:rFonts w:ascii="Tahoma" w:hAnsi="Tahoma" w:cs="Tahoma"/>
          <w:sz w:val="22"/>
          <w:szCs w:val="22"/>
          <w:lang w:val="pt-BR"/>
        </w:rPr>
        <w:tab/>
        <w:t>. . . . . . . . . . . . . . . . . . . . . . . . . . . . . . . . . . . . . . . . . . . . . . . . .</w:t>
      </w:r>
      <w:r w:rsidR="005521A0">
        <w:rPr>
          <w:rFonts w:ascii="Tahoma" w:hAnsi="Tahoma" w:cs="Tahoma"/>
          <w:sz w:val="22"/>
          <w:szCs w:val="22"/>
          <w:lang w:val="pt-BR"/>
        </w:rPr>
        <w:t xml:space="preserve"> .</w:t>
      </w:r>
    </w:p>
    <w:p w:rsidR="005521A0" w:rsidRDefault="00D03454" w:rsidP="005521A0">
      <w:pPr>
        <w:tabs>
          <w:tab w:val="left" w:pos="2410"/>
          <w:tab w:val="left" w:pos="2694"/>
          <w:tab w:val="left" w:pos="4536"/>
          <w:tab w:val="left" w:pos="5670"/>
          <w:tab w:val="left" w:pos="7088"/>
          <w:tab w:val="left" w:pos="9214"/>
        </w:tabs>
        <w:spacing w:after="120" w:line="360" w:lineRule="auto"/>
        <w:rPr>
          <w:rFonts w:ascii="Tahoma" w:hAnsi="Tahoma" w:cs="Tahoma"/>
          <w:sz w:val="22"/>
          <w:szCs w:val="22"/>
          <w:lang w:val="pt-BR"/>
        </w:rPr>
      </w:pPr>
      <w:r w:rsidRPr="006E1A6B">
        <w:rPr>
          <w:rFonts w:ascii="Tahoma" w:hAnsi="Tahoma" w:cs="Tahoma"/>
          <w:sz w:val="22"/>
          <w:szCs w:val="22"/>
          <w:lang w:val="pt-BR"/>
        </w:rPr>
        <w:t>N I M</w:t>
      </w:r>
      <w:r>
        <w:rPr>
          <w:rFonts w:ascii="Tahoma" w:hAnsi="Tahoma" w:cs="Tahoma"/>
          <w:sz w:val="22"/>
          <w:szCs w:val="22"/>
          <w:lang w:val="pt-BR"/>
        </w:rPr>
        <w:t xml:space="preserve"> SARJANA (S1)</w:t>
      </w:r>
      <w:r w:rsidR="005521A0">
        <w:rPr>
          <w:rFonts w:ascii="Tahoma" w:hAnsi="Tahoma" w:cs="Tahoma"/>
          <w:sz w:val="22"/>
          <w:szCs w:val="22"/>
          <w:lang w:val="pt-BR"/>
        </w:rPr>
        <w:tab/>
      </w:r>
      <w:r w:rsidR="005521A0" w:rsidRPr="006E1A6B">
        <w:rPr>
          <w:rFonts w:ascii="Tahoma" w:hAnsi="Tahoma" w:cs="Tahoma"/>
          <w:sz w:val="22"/>
          <w:szCs w:val="22"/>
          <w:lang w:val="pt-BR"/>
        </w:rPr>
        <w:t>:</w:t>
      </w:r>
      <w:r w:rsidR="005521A0" w:rsidRPr="006E1A6B">
        <w:rPr>
          <w:rFonts w:ascii="Tahoma" w:hAnsi="Tahoma" w:cs="Tahoma"/>
          <w:sz w:val="22"/>
          <w:szCs w:val="22"/>
          <w:lang w:val="pt-BR"/>
        </w:rPr>
        <w:tab/>
        <w:t>. . . . . . . . . . . . . . . . . . . . . . . . . . . . . . . . . . . . . . . . . . . . . . . . .</w:t>
      </w:r>
      <w:r w:rsidR="005521A0">
        <w:rPr>
          <w:rFonts w:ascii="Tahoma" w:hAnsi="Tahoma" w:cs="Tahoma"/>
          <w:sz w:val="22"/>
          <w:szCs w:val="22"/>
          <w:lang w:val="pt-BR"/>
        </w:rPr>
        <w:t xml:space="preserve"> .</w:t>
      </w:r>
    </w:p>
    <w:p w:rsidR="005521A0" w:rsidRPr="006E1A6B" w:rsidRDefault="00D03454" w:rsidP="005521A0">
      <w:pPr>
        <w:tabs>
          <w:tab w:val="left" w:pos="2410"/>
          <w:tab w:val="left" w:pos="2694"/>
          <w:tab w:val="left" w:pos="4536"/>
          <w:tab w:val="left" w:pos="5670"/>
          <w:tab w:val="left" w:pos="7088"/>
          <w:tab w:val="left" w:pos="9214"/>
        </w:tabs>
        <w:spacing w:after="120" w:line="360" w:lineRule="auto"/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sz w:val="22"/>
          <w:szCs w:val="22"/>
          <w:lang w:val="pt-BR"/>
        </w:rPr>
        <w:t>Nama  Lengkap</w:t>
      </w:r>
      <w:r w:rsidR="005521A0" w:rsidRPr="006E1A6B">
        <w:rPr>
          <w:rFonts w:ascii="Tahoma" w:hAnsi="Tahoma" w:cs="Tahoma"/>
          <w:sz w:val="22"/>
          <w:szCs w:val="22"/>
          <w:lang w:val="pt-BR"/>
        </w:rPr>
        <w:tab/>
        <w:t>:</w:t>
      </w:r>
      <w:r w:rsidR="005521A0" w:rsidRPr="006E1A6B">
        <w:rPr>
          <w:rFonts w:ascii="Tahoma" w:hAnsi="Tahoma" w:cs="Tahoma"/>
          <w:sz w:val="22"/>
          <w:szCs w:val="22"/>
          <w:lang w:val="pt-BR"/>
        </w:rPr>
        <w:tab/>
        <w:t>. . . . . . . . . . . . . . . . . . . . . . . . . . . . . . . . . . . . . . . . . . . . . . . . .</w:t>
      </w:r>
      <w:r w:rsidR="005521A0">
        <w:rPr>
          <w:rFonts w:ascii="Tahoma" w:hAnsi="Tahoma" w:cs="Tahoma"/>
          <w:sz w:val="22"/>
          <w:szCs w:val="22"/>
          <w:lang w:val="pt-BR"/>
        </w:rPr>
        <w:t xml:space="preserve"> .</w:t>
      </w:r>
    </w:p>
    <w:p w:rsidR="005521A0" w:rsidRPr="006E1A6B" w:rsidRDefault="005521A0" w:rsidP="005521A0">
      <w:pPr>
        <w:tabs>
          <w:tab w:val="left" w:pos="2410"/>
          <w:tab w:val="left" w:pos="2694"/>
          <w:tab w:val="left" w:pos="4536"/>
          <w:tab w:val="left" w:pos="5670"/>
          <w:tab w:val="left" w:pos="7088"/>
          <w:tab w:val="left" w:pos="9214"/>
        </w:tabs>
        <w:spacing w:after="120" w:line="360" w:lineRule="auto"/>
        <w:rPr>
          <w:rFonts w:ascii="Tahoma" w:hAnsi="Tahoma" w:cs="Tahoma"/>
          <w:sz w:val="22"/>
          <w:szCs w:val="22"/>
          <w:lang w:val="pt-BR"/>
        </w:rPr>
      </w:pPr>
      <w:r w:rsidRPr="006E1A6B">
        <w:rPr>
          <w:rFonts w:ascii="Tahoma" w:hAnsi="Tahoma" w:cs="Tahoma"/>
          <w:sz w:val="22"/>
          <w:szCs w:val="22"/>
          <w:lang w:val="pt-BR"/>
        </w:rPr>
        <w:t>Tempat / Tanggal Lahir</w:t>
      </w:r>
      <w:r w:rsidRPr="006E1A6B">
        <w:rPr>
          <w:rFonts w:ascii="Tahoma" w:hAnsi="Tahoma" w:cs="Tahoma"/>
          <w:sz w:val="22"/>
          <w:szCs w:val="22"/>
          <w:lang w:val="pt-BR"/>
        </w:rPr>
        <w:tab/>
        <w:t>:</w:t>
      </w:r>
      <w:r w:rsidRPr="006E1A6B">
        <w:rPr>
          <w:rFonts w:ascii="Tahoma" w:hAnsi="Tahoma" w:cs="Tahoma"/>
          <w:sz w:val="22"/>
          <w:szCs w:val="22"/>
          <w:lang w:val="pt-BR"/>
        </w:rPr>
        <w:tab/>
        <w:t>. . . . . . . . . . . . . . . . . . . . . . . . . . . . . . . . . . . . . . . . . . . . . . . . .</w:t>
      </w:r>
      <w:r>
        <w:rPr>
          <w:rFonts w:ascii="Tahoma" w:hAnsi="Tahoma" w:cs="Tahoma"/>
          <w:sz w:val="22"/>
          <w:szCs w:val="22"/>
          <w:lang w:val="pt-BR"/>
        </w:rPr>
        <w:t xml:space="preserve"> .</w:t>
      </w:r>
    </w:p>
    <w:p w:rsidR="005521A0" w:rsidRDefault="005521A0" w:rsidP="005521A0">
      <w:pPr>
        <w:tabs>
          <w:tab w:val="left" w:pos="2410"/>
          <w:tab w:val="left" w:pos="2694"/>
          <w:tab w:val="left" w:pos="4536"/>
          <w:tab w:val="left" w:pos="5670"/>
          <w:tab w:val="left" w:pos="7088"/>
          <w:tab w:val="left" w:pos="9214"/>
        </w:tabs>
        <w:spacing w:after="120" w:line="360" w:lineRule="auto"/>
        <w:rPr>
          <w:rFonts w:ascii="Tahoma" w:hAnsi="Tahoma" w:cs="Tahoma"/>
          <w:sz w:val="22"/>
          <w:szCs w:val="22"/>
          <w:lang w:val="pt-BR"/>
        </w:rPr>
      </w:pPr>
      <w:r w:rsidRPr="006E1A6B">
        <w:rPr>
          <w:rFonts w:ascii="Tahoma" w:hAnsi="Tahoma" w:cs="Tahoma"/>
          <w:sz w:val="22"/>
          <w:szCs w:val="22"/>
          <w:lang w:val="pt-BR"/>
        </w:rPr>
        <w:t>A g a m a</w:t>
      </w:r>
      <w:r w:rsidRPr="006E1A6B">
        <w:rPr>
          <w:rFonts w:ascii="Tahoma" w:hAnsi="Tahoma" w:cs="Tahoma"/>
          <w:sz w:val="22"/>
          <w:szCs w:val="22"/>
          <w:lang w:val="pt-BR"/>
        </w:rPr>
        <w:tab/>
        <w:t>:</w:t>
      </w:r>
      <w:r w:rsidRPr="006E1A6B">
        <w:rPr>
          <w:rFonts w:ascii="Tahoma" w:hAnsi="Tahoma" w:cs="Tahoma"/>
          <w:sz w:val="22"/>
          <w:szCs w:val="22"/>
          <w:lang w:val="pt-BR"/>
        </w:rPr>
        <w:tab/>
        <w:t>. . . . . . . . . . . . . . . . . . . . . . . . . . . . . . . . . . . . . . . . . . . . . . . . .</w:t>
      </w:r>
      <w:r>
        <w:rPr>
          <w:rFonts w:ascii="Tahoma" w:hAnsi="Tahoma" w:cs="Tahoma"/>
          <w:sz w:val="22"/>
          <w:szCs w:val="22"/>
          <w:lang w:val="pt-BR"/>
        </w:rPr>
        <w:t xml:space="preserve"> .</w:t>
      </w:r>
    </w:p>
    <w:p w:rsidR="005521A0" w:rsidRPr="006E1A6B" w:rsidRDefault="005521A0" w:rsidP="005521A0">
      <w:pPr>
        <w:tabs>
          <w:tab w:val="left" w:pos="2410"/>
          <w:tab w:val="left" w:pos="2694"/>
          <w:tab w:val="left" w:pos="4536"/>
          <w:tab w:val="left" w:pos="5670"/>
          <w:tab w:val="left" w:pos="7088"/>
          <w:tab w:val="left" w:pos="9214"/>
        </w:tabs>
        <w:spacing w:after="120" w:line="360" w:lineRule="auto"/>
        <w:rPr>
          <w:rFonts w:ascii="Tahoma" w:hAnsi="Tahoma" w:cs="Tahoma"/>
          <w:sz w:val="22"/>
          <w:szCs w:val="22"/>
          <w:lang w:val="pt-BR"/>
        </w:rPr>
      </w:pPr>
      <w:r w:rsidRPr="006E1A6B">
        <w:rPr>
          <w:rFonts w:ascii="Tahoma" w:hAnsi="Tahoma" w:cs="Tahoma"/>
          <w:sz w:val="22"/>
          <w:szCs w:val="22"/>
          <w:lang w:val="pt-BR"/>
        </w:rPr>
        <w:t>Nama</w:t>
      </w:r>
      <w:r>
        <w:rPr>
          <w:rFonts w:ascii="Tahoma" w:hAnsi="Tahoma" w:cs="Tahoma"/>
          <w:sz w:val="22"/>
          <w:szCs w:val="22"/>
          <w:lang w:val="pt-BR"/>
        </w:rPr>
        <w:t xml:space="preserve"> Bapak</w:t>
      </w:r>
      <w:r w:rsidRPr="006E1A6B">
        <w:rPr>
          <w:rFonts w:ascii="Tahoma" w:hAnsi="Tahoma" w:cs="Tahoma"/>
          <w:sz w:val="22"/>
          <w:szCs w:val="22"/>
          <w:lang w:val="pt-BR"/>
        </w:rPr>
        <w:tab/>
        <w:t>:</w:t>
      </w:r>
      <w:r w:rsidRPr="006E1A6B">
        <w:rPr>
          <w:rFonts w:ascii="Tahoma" w:hAnsi="Tahoma" w:cs="Tahoma"/>
          <w:sz w:val="22"/>
          <w:szCs w:val="22"/>
          <w:lang w:val="pt-BR"/>
        </w:rPr>
        <w:tab/>
        <w:t>. . . . .</w:t>
      </w:r>
      <w:bookmarkStart w:id="0" w:name="_GoBack"/>
      <w:bookmarkEnd w:id="0"/>
      <w:r w:rsidRPr="006E1A6B">
        <w:rPr>
          <w:rFonts w:ascii="Tahoma" w:hAnsi="Tahoma" w:cs="Tahoma"/>
          <w:sz w:val="22"/>
          <w:szCs w:val="22"/>
          <w:lang w:val="pt-BR"/>
        </w:rPr>
        <w:t xml:space="preserve"> . . . . . . . . . . . . . . . . . . </w:t>
      </w:r>
      <w:r>
        <w:rPr>
          <w:rFonts w:ascii="Tahoma" w:hAnsi="Tahoma" w:cs="Tahoma"/>
          <w:sz w:val="22"/>
          <w:szCs w:val="22"/>
          <w:lang w:val="pt-BR"/>
        </w:rPr>
        <w:t>Pekerjaan :</w:t>
      </w:r>
      <w:r w:rsidRPr="006E1A6B">
        <w:rPr>
          <w:rFonts w:ascii="Tahoma" w:hAnsi="Tahoma" w:cs="Tahoma"/>
          <w:sz w:val="22"/>
          <w:szCs w:val="22"/>
          <w:lang w:val="pt-BR"/>
        </w:rPr>
        <w:t xml:space="preserve"> </w:t>
      </w:r>
      <w:r>
        <w:rPr>
          <w:rFonts w:ascii="Tahoma" w:hAnsi="Tahoma" w:cs="Tahoma"/>
          <w:sz w:val="22"/>
          <w:szCs w:val="22"/>
          <w:lang w:val="pt-BR"/>
        </w:rPr>
        <w:t xml:space="preserve">. . . </w:t>
      </w:r>
      <w:r w:rsidRPr="006E1A6B">
        <w:rPr>
          <w:rFonts w:ascii="Tahoma" w:hAnsi="Tahoma" w:cs="Tahoma"/>
          <w:sz w:val="22"/>
          <w:szCs w:val="22"/>
          <w:lang w:val="pt-BR"/>
        </w:rPr>
        <w:t>. . . . . . . . . . . . . . .</w:t>
      </w:r>
      <w:r>
        <w:rPr>
          <w:rFonts w:ascii="Tahoma" w:hAnsi="Tahoma" w:cs="Tahoma"/>
          <w:sz w:val="22"/>
          <w:szCs w:val="22"/>
          <w:lang w:val="pt-BR"/>
        </w:rPr>
        <w:t xml:space="preserve"> .</w:t>
      </w:r>
    </w:p>
    <w:p w:rsidR="005521A0" w:rsidRPr="006E1A6B" w:rsidRDefault="005521A0" w:rsidP="005521A0">
      <w:pPr>
        <w:tabs>
          <w:tab w:val="left" w:pos="1418"/>
          <w:tab w:val="left" w:pos="2410"/>
          <w:tab w:val="left" w:pos="2694"/>
          <w:tab w:val="left" w:pos="4536"/>
          <w:tab w:val="left" w:pos="5670"/>
          <w:tab w:val="left" w:pos="7088"/>
          <w:tab w:val="left" w:pos="9214"/>
        </w:tabs>
        <w:spacing w:after="120" w:line="360" w:lineRule="auto"/>
        <w:rPr>
          <w:rFonts w:ascii="Tahoma" w:hAnsi="Tahoma" w:cs="Tahoma"/>
          <w:sz w:val="22"/>
          <w:szCs w:val="22"/>
          <w:lang w:val="pt-BR"/>
        </w:rPr>
      </w:pPr>
      <w:r w:rsidRPr="006E1A6B">
        <w:rPr>
          <w:rFonts w:ascii="Tahoma" w:hAnsi="Tahoma" w:cs="Tahoma"/>
          <w:sz w:val="22"/>
          <w:szCs w:val="22"/>
          <w:lang w:val="pt-BR"/>
        </w:rPr>
        <w:t xml:space="preserve">Nama </w:t>
      </w:r>
      <w:r>
        <w:rPr>
          <w:rFonts w:ascii="Tahoma" w:hAnsi="Tahoma" w:cs="Tahoma"/>
          <w:sz w:val="22"/>
          <w:szCs w:val="22"/>
          <w:lang w:val="pt-BR"/>
        </w:rPr>
        <w:t>Ibu</w:t>
      </w:r>
      <w:r>
        <w:rPr>
          <w:rFonts w:ascii="Tahoma" w:hAnsi="Tahoma" w:cs="Tahoma"/>
          <w:sz w:val="22"/>
          <w:szCs w:val="22"/>
          <w:lang w:val="pt-BR"/>
        </w:rPr>
        <w:tab/>
      </w:r>
      <w:r w:rsidRPr="006E1A6B">
        <w:rPr>
          <w:rFonts w:ascii="Tahoma" w:hAnsi="Tahoma" w:cs="Tahoma"/>
          <w:sz w:val="22"/>
          <w:szCs w:val="22"/>
          <w:lang w:val="pt-BR"/>
        </w:rPr>
        <w:tab/>
        <w:t>:</w:t>
      </w:r>
      <w:r w:rsidRPr="006E1A6B">
        <w:rPr>
          <w:rFonts w:ascii="Tahoma" w:hAnsi="Tahoma" w:cs="Tahoma"/>
          <w:sz w:val="22"/>
          <w:szCs w:val="22"/>
          <w:lang w:val="pt-BR"/>
        </w:rPr>
        <w:tab/>
        <w:t xml:space="preserve">. . . . . . . . . . . . . . . . . . . . . . . </w:t>
      </w:r>
      <w:r>
        <w:rPr>
          <w:rFonts w:ascii="Tahoma" w:hAnsi="Tahoma" w:cs="Tahoma"/>
          <w:sz w:val="22"/>
          <w:szCs w:val="22"/>
          <w:lang w:val="pt-BR"/>
        </w:rPr>
        <w:t xml:space="preserve">Pekerjaan : . . . </w:t>
      </w:r>
      <w:r w:rsidRPr="006E1A6B">
        <w:rPr>
          <w:rFonts w:ascii="Tahoma" w:hAnsi="Tahoma" w:cs="Tahoma"/>
          <w:sz w:val="22"/>
          <w:szCs w:val="22"/>
          <w:lang w:val="pt-BR"/>
        </w:rPr>
        <w:t>. . . . . . . . . . . . . . .</w:t>
      </w:r>
      <w:r>
        <w:rPr>
          <w:rFonts w:ascii="Tahoma" w:hAnsi="Tahoma" w:cs="Tahoma"/>
          <w:sz w:val="22"/>
          <w:szCs w:val="22"/>
          <w:lang w:val="pt-BR"/>
        </w:rPr>
        <w:t xml:space="preserve"> .</w:t>
      </w:r>
    </w:p>
    <w:p w:rsidR="005521A0" w:rsidRPr="006E1A6B" w:rsidRDefault="005521A0" w:rsidP="005521A0">
      <w:pPr>
        <w:tabs>
          <w:tab w:val="left" w:pos="1418"/>
          <w:tab w:val="left" w:pos="2410"/>
          <w:tab w:val="left" w:pos="2694"/>
          <w:tab w:val="left" w:pos="4536"/>
          <w:tab w:val="left" w:pos="5670"/>
          <w:tab w:val="left" w:pos="7088"/>
          <w:tab w:val="left" w:pos="9214"/>
        </w:tabs>
        <w:spacing w:after="120" w:line="360" w:lineRule="auto"/>
        <w:rPr>
          <w:rFonts w:ascii="Tahoma" w:hAnsi="Tahoma" w:cs="Tahoma"/>
          <w:sz w:val="22"/>
          <w:szCs w:val="22"/>
          <w:lang w:val="pt-BR"/>
        </w:rPr>
      </w:pPr>
      <w:r w:rsidRPr="006E1A6B">
        <w:rPr>
          <w:rFonts w:ascii="Tahoma" w:hAnsi="Tahoma" w:cs="Tahoma"/>
          <w:sz w:val="22"/>
          <w:szCs w:val="22"/>
          <w:lang w:val="pt-BR"/>
        </w:rPr>
        <w:t xml:space="preserve">Alamat </w:t>
      </w:r>
      <w:r w:rsidR="00E66E18">
        <w:rPr>
          <w:rFonts w:ascii="Tahoma" w:hAnsi="Tahoma" w:cs="Tahoma"/>
          <w:sz w:val="22"/>
          <w:szCs w:val="22"/>
          <w:lang w:val="pt-BR"/>
        </w:rPr>
        <w:t>(sesuai KTP)</w:t>
      </w:r>
      <w:r w:rsidRPr="006E1A6B">
        <w:rPr>
          <w:rFonts w:ascii="Tahoma" w:hAnsi="Tahoma" w:cs="Tahoma"/>
          <w:sz w:val="22"/>
          <w:szCs w:val="22"/>
          <w:lang w:val="pt-BR"/>
        </w:rPr>
        <w:tab/>
        <w:t>:</w:t>
      </w:r>
      <w:r w:rsidRPr="006E1A6B">
        <w:rPr>
          <w:rFonts w:ascii="Tahoma" w:hAnsi="Tahoma" w:cs="Tahoma"/>
          <w:sz w:val="22"/>
          <w:szCs w:val="22"/>
          <w:lang w:val="pt-BR"/>
        </w:rPr>
        <w:tab/>
        <w:t xml:space="preserve">. . . . . . . . . . . . . . . . . . . . . . . . . . . . . . . . . . . . . . </w:t>
      </w:r>
      <w:r w:rsidR="00D03454">
        <w:rPr>
          <w:rFonts w:ascii="Tahoma" w:hAnsi="Tahoma" w:cs="Tahoma"/>
          <w:sz w:val="22"/>
          <w:szCs w:val="22"/>
          <w:lang w:val="pt-BR"/>
        </w:rPr>
        <w:t xml:space="preserve">. </w:t>
      </w:r>
      <w:r w:rsidRPr="006E1A6B">
        <w:rPr>
          <w:rFonts w:ascii="Tahoma" w:hAnsi="Tahoma" w:cs="Tahoma"/>
          <w:sz w:val="22"/>
          <w:szCs w:val="22"/>
          <w:lang w:val="pt-BR"/>
        </w:rPr>
        <w:t>. . . .</w:t>
      </w:r>
      <w:r w:rsidR="00D03454">
        <w:rPr>
          <w:rFonts w:ascii="Tahoma" w:hAnsi="Tahoma" w:cs="Tahoma"/>
          <w:sz w:val="22"/>
          <w:szCs w:val="22"/>
          <w:lang w:val="pt-BR"/>
        </w:rPr>
        <w:t xml:space="preserve"> </w:t>
      </w:r>
      <w:r w:rsidRPr="006E1A6B">
        <w:rPr>
          <w:rFonts w:ascii="Tahoma" w:hAnsi="Tahoma" w:cs="Tahoma"/>
          <w:sz w:val="22"/>
          <w:szCs w:val="22"/>
          <w:lang w:val="pt-BR"/>
        </w:rPr>
        <w:t>. . .</w:t>
      </w:r>
      <w:r>
        <w:rPr>
          <w:rFonts w:ascii="Tahoma" w:hAnsi="Tahoma" w:cs="Tahoma"/>
          <w:sz w:val="22"/>
          <w:szCs w:val="22"/>
          <w:lang w:val="pt-BR"/>
        </w:rPr>
        <w:t xml:space="preserve"> .</w:t>
      </w:r>
      <w:r w:rsidR="00D03454">
        <w:rPr>
          <w:rFonts w:ascii="Tahoma" w:hAnsi="Tahoma" w:cs="Tahoma"/>
          <w:sz w:val="22"/>
          <w:szCs w:val="22"/>
          <w:lang w:val="pt-BR"/>
        </w:rPr>
        <w:t xml:space="preserve"> . . . </w:t>
      </w:r>
    </w:p>
    <w:p w:rsidR="00D03454" w:rsidRPr="006E1A6B" w:rsidRDefault="005521A0" w:rsidP="00D03454">
      <w:pPr>
        <w:tabs>
          <w:tab w:val="left" w:pos="1418"/>
          <w:tab w:val="left" w:pos="2410"/>
          <w:tab w:val="left" w:pos="2694"/>
          <w:tab w:val="left" w:pos="4536"/>
          <w:tab w:val="left" w:pos="5670"/>
          <w:tab w:val="left" w:pos="7088"/>
          <w:tab w:val="left" w:pos="9214"/>
        </w:tabs>
        <w:spacing w:after="120" w:line="360" w:lineRule="auto"/>
        <w:rPr>
          <w:rFonts w:ascii="Tahoma" w:hAnsi="Tahoma" w:cs="Tahoma"/>
          <w:sz w:val="22"/>
          <w:szCs w:val="22"/>
          <w:lang w:val="pt-BR"/>
        </w:rPr>
      </w:pPr>
      <w:r w:rsidRPr="006E1A6B">
        <w:rPr>
          <w:rFonts w:ascii="Tahoma" w:hAnsi="Tahoma" w:cs="Tahoma"/>
          <w:sz w:val="22"/>
          <w:szCs w:val="22"/>
          <w:lang w:val="pt-BR"/>
        </w:rPr>
        <w:tab/>
      </w:r>
      <w:r w:rsidRPr="006E1A6B">
        <w:rPr>
          <w:rFonts w:ascii="Tahoma" w:hAnsi="Tahoma" w:cs="Tahoma"/>
          <w:sz w:val="22"/>
          <w:szCs w:val="22"/>
          <w:lang w:val="pt-BR"/>
        </w:rPr>
        <w:tab/>
      </w:r>
      <w:r w:rsidR="00D03454" w:rsidRPr="006E1A6B">
        <w:rPr>
          <w:rFonts w:ascii="Tahoma" w:hAnsi="Tahoma" w:cs="Tahoma"/>
          <w:sz w:val="22"/>
          <w:szCs w:val="22"/>
          <w:lang w:val="pt-BR"/>
        </w:rPr>
        <w:t xml:space="preserve">. . . . . . . . . . . . . . . . . . . . . . . . . . . . . . . . . . . . . . </w:t>
      </w:r>
      <w:r w:rsidR="00D03454">
        <w:rPr>
          <w:rFonts w:ascii="Tahoma" w:hAnsi="Tahoma" w:cs="Tahoma"/>
          <w:sz w:val="22"/>
          <w:szCs w:val="22"/>
          <w:lang w:val="pt-BR"/>
        </w:rPr>
        <w:t>. . RT</w:t>
      </w:r>
      <w:r w:rsidR="00D03454" w:rsidRPr="006E1A6B">
        <w:rPr>
          <w:rFonts w:ascii="Tahoma" w:hAnsi="Tahoma" w:cs="Tahoma"/>
          <w:sz w:val="22"/>
          <w:szCs w:val="22"/>
          <w:lang w:val="pt-BR"/>
        </w:rPr>
        <w:t>. . . .</w:t>
      </w:r>
      <w:r w:rsidR="00D03454">
        <w:rPr>
          <w:rFonts w:ascii="Tahoma" w:hAnsi="Tahoma" w:cs="Tahoma"/>
          <w:sz w:val="22"/>
          <w:szCs w:val="22"/>
          <w:lang w:val="pt-BR"/>
        </w:rPr>
        <w:t>RW</w:t>
      </w:r>
      <w:r w:rsidR="00D03454" w:rsidRPr="006E1A6B">
        <w:rPr>
          <w:rFonts w:ascii="Tahoma" w:hAnsi="Tahoma" w:cs="Tahoma"/>
          <w:sz w:val="22"/>
          <w:szCs w:val="22"/>
          <w:lang w:val="pt-BR"/>
        </w:rPr>
        <w:t xml:space="preserve"> . . .</w:t>
      </w:r>
      <w:r w:rsidR="00D03454">
        <w:rPr>
          <w:rFonts w:ascii="Tahoma" w:hAnsi="Tahoma" w:cs="Tahoma"/>
          <w:sz w:val="22"/>
          <w:szCs w:val="22"/>
          <w:lang w:val="pt-BR"/>
        </w:rPr>
        <w:t xml:space="preserve"> .</w:t>
      </w:r>
    </w:p>
    <w:p w:rsidR="005521A0" w:rsidRPr="006E1A6B" w:rsidRDefault="00D03454" w:rsidP="005521A0">
      <w:pPr>
        <w:tabs>
          <w:tab w:val="left" w:pos="2410"/>
          <w:tab w:val="left" w:pos="2694"/>
          <w:tab w:val="left" w:pos="3828"/>
          <w:tab w:val="left" w:pos="7088"/>
          <w:tab w:val="left" w:pos="8080"/>
          <w:tab w:val="left" w:pos="9214"/>
        </w:tabs>
        <w:spacing w:after="120" w:line="360" w:lineRule="auto"/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sz w:val="22"/>
          <w:szCs w:val="22"/>
          <w:lang w:val="pt-BR"/>
        </w:rPr>
        <w:tab/>
      </w:r>
      <w:r>
        <w:rPr>
          <w:rFonts w:ascii="Tahoma" w:hAnsi="Tahoma" w:cs="Tahoma"/>
          <w:sz w:val="22"/>
          <w:szCs w:val="22"/>
          <w:lang w:val="pt-BR"/>
        </w:rPr>
        <w:tab/>
      </w:r>
      <w:r w:rsidR="005521A0">
        <w:rPr>
          <w:rFonts w:ascii="Tahoma" w:hAnsi="Tahoma" w:cs="Tahoma"/>
          <w:sz w:val="22"/>
          <w:szCs w:val="22"/>
          <w:lang w:val="pt-BR"/>
        </w:rPr>
        <w:t>Kecamatan</w:t>
      </w:r>
      <w:r w:rsidR="005521A0">
        <w:rPr>
          <w:rFonts w:ascii="Tahoma" w:hAnsi="Tahoma" w:cs="Tahoma"/>
          <w:sz w:val="22"/>
          <w:szCs w:val="22"/>
          <w:lang w:val="pt-BR"/>
        </w:rPr>
        <w:tab/>
        <w:t>:</w:t>
      </w:r>
      <w:r w:rsidR="005521A0" w:rsidRPr="006E1A6B">
        <w:rPr>
          <w:rFonts w:ascii="Tahoma" w:hAnsi="Tahoma" w:cs="Tahoma"/>
          <w:sz w:val="22"/>
          <w:szCs w:val="22"/>
          <w:lang w:val="pt-BR"/>
        </w:rPr>
        <w:t xml:space="preserve"> </w:t>
      </w:r>
      <w:r w:rsidR="005521A0">
        <w:rPr>
          <w:rFonts w:ascii="Tahoma" w:hAnsi="Tahoma" w:cs="Tahoma"/>
          <w:sz w:val="22"/>
          <w:szCs w:val="22"/>
          <w:lang w:val="pt-BR"/>
        </w:rPr>
        <w:t xml:space="preserve"> </w:t>
      </w:r>
      <w:r w:rsidR="005521A0" w:rsidRPr="006E1A6B">
        <w:rPr>
          <w:rFonts w:ascii="Tahoma" w:hAnsi="Tahoma" w:cs="Tahoma"/>
          <w:sz w:val="22"/>
          <w:szCs w:val="22"/>
          <w:lang w:val="pt-BR"/>
        </w:rPr>
        <w:t>. . . . . . . . . . . .</w:t>
      </w:r>
      <w:r w:rsidR="005521A0">
        <w:rPr>
          <w:rFonts w:ascii="Tahoma" w:hAnsi="Tahoma" w:cs="Tahoma"/>
          <w:sz w:val="22"/>
          <w:szCs w:val="22"/>
          <w:lang w:val="pt-BR"/>
        </w:rPr>
        <w:t xml:space="preserve">  Kelurahan  :</w:t>
      </w:r>
      <w:r w:rsidR="005521A0" w:rsidRPr="006E1A6B">
        <w:rPr>
          <w:rFonts w:ascii="Tahoma" w:hAnsi="Tahoma" w:cs="Tahoma"/>
          <w:sz w:val="22"/>
          <w:szCs w:val="22"/>
          <w:lang w:val="pt-BR"/>
        </w:rPr>
        <w:t xml:space="preserve">  . . . .</w:t>
      </w:r>
      <w:r w:rsidR="005521A0">
        <w:rPr>
          <w:rFonts w:ascii="Tahoma" w:hAnsi="Tahoma" w:cs="Tahoma"/>
          <w:sz w:val="22"/>
          <w:szCs w:val="22"/>
          <w:lang w:val="pt-BR"/>
        </w:rPr>
        <w:t xml:space="preserve"> . . . . . </w:t>
      </w:r>
      <w:r w:rsidR="005521A0" w:rsidRPr="006E1A6B">
        <w:rPr>
          <w:rFonts w:ascii="Tahoma" w:hAnsi="Tahoma" w:cs="Tahoma"/>
          <w:sz w:val="22"/>
          <w:szCs w:val="22"/>
          <w:lang w:val="pt-BR"/>
        </w:rPr>
        <w:t>. . . . . . . . .</w:t>
      </w:r>
    </w:p>
    <w:p w:rsidR="005521A0" w:rsidRDefault="005521A0" w:rsidP="005521A0">
      <w:pPr>
        <w:tabs>
          <w:tab w:val="left" w:pos="2410"/>
          <w:tab w:val="left" w:pos="2694"/>
          <w:tab w:val="left" w:pos="3828"/>
          <w:tab w:val="left" w:pos="6521"/>
          <w:tab w:val="left" w:pos="7371"/>
          <w:tab w:val="left" w:pos="9214"/>
        </w:tabs>
        <w:spacing w:after="120" w:line="360" w:lineRule="auto"/>
        <w:rPr>
          <w:rFonts w:ascii="Tahoma" w:hAnsi="Tahoma" w:cs="Tahoma"/>
          <w:sz w:val="22"/>
          <w:szCs w:val="22"/>
          <w:lang w:val="pt-BR"/>
        </w:rPr>
      </w:pPr>
      <w:r w:rsidRPr="006E1A6B">
        <w:rPr>
          <w:rFonts w:ascii="Tahoma" w:hAnsi="Tahoma" w:cs="Tahoma"/>
          <w:sz w:val="22"/>
          <w:szCs w:val="22"/>
          <w:lang w:val="pt-BR"/>
        </w:rPr>
        <w:tab/>
      </w:r>
      <w:r w:rsidRPr="006E1A6B">
        <w:rPr>
          <w:rFonts w:ascii="Tahoma" w:hAnsi="Tahoma" w:cs="Tahoma"/>
          <w:sz w:val="22"/>
          <w:szCs w:val="22"/>
          <w:lang w:val="pt-BR"/>
        </w:rPr>
        <w:tab/>
      </w:r>
      <w:r>
        <w:rPr>
          <w:rFonts w:ascii="Tahoma" w:hAnsi="Tahoma" w:cs="Tahoma"/>
          <w:sz w:val="22"/>
          <w:szCs w:val="22"/>
          <w:lang w:val="pt-BR"/>
        </w:rPr>
        <w:t>Propi</w:t>
      </w:r>
      <w:r w:rsidRPr="006E1A6B">
        <w:rPr>
          <w:rFonts w:ascii="Tahoma" w:hAnsi="Tahoma" w:cs="Tahoma"/>
          <w:sz w:val="22"/>
          <w:szCs w:val="22"/>
          <w:lang w:val="pt-BR"/>
        </w:rPr>
        <w:t>n</w:t>
      </w:r>
      <w:r>
        <w:rPr>
          <w:rFonts w:ascii="Tahoma" w:hAnsi="Tahoma" w:cs="Tahoma"/>
          <w:sz w:val="22"/>
          <w:szCs w:val="22"/>
          <w:lang w:val="pt-BR"/>
        </w:rPr>
        <w:t>si</w:t>
      </w:r>
      <w:r w:rsidRPr="006E1A6B">
        <w:rPr>
          <w:rFonts w:ascii="Tahoma" w:hAnsi="Tahoma" w:cs="Tahoma"/>
          <w:sz w:val="22"/>
          <w:szCs w:val="22"/>
          <w:lang w:val="pt-BR"/>
        </w:rPr>
        <w:t xml:space="preserve">  </w:t>
      </w:r>
      <w:r>
        <w:rPr>
          <w:rFonts w:ascii="Tahoma" w:hAnsi="Tahoma" w:cs="Tahoma"/>
          <w:sz w:val="22"/>
          <w:szCs w:val="22"/>
          <w:lang w:val="pt-BR"/>
        </w:rPr>
        <w:tab/>
      </w:r>
      <w:r w:rsidRPr="006E1A6B">
        <w:rPr>
          <w:rFonts w:ascii="Tahoma" w:hAnsi="Tahoma" w:cs="Tahoma"/>
          <w:sz w:val="22"/>
          <w:szCs w:val="22"/>
          <w:lang w:val="pt-BR"/>
        </w:rPr>
        <w:t>:  . . . . . . . . . . . .</w:t>
      </w:r>
      <w:r>
        <w:rPr>
          <w:rFonts w:ascii="Tahoma" w:hAnsi="Tahoma" w:cs="Tahoma"/>
          <w:sz w:val="22"/>
          <w:szCs w:val="22"/>
          <w:lang w:val="pt-BR"/>
        </w:rPr>
        <w:t xml:space="preserve">  </w:t>
      </w:r>
      <w:r w:rsidR="00D03454">
        <w:rPr>
          <w:rFonts w:ascii="Tahoma" w:hAnsi="Tahoma" w:cs="Tahoma"/>
          <w:sz w:val="22"/>
          <w:szCs w:val="22"/>
          <w:lang w:val="pt-BR"/>
        </w:rPr>
        <w:t xml:space="preserve">Kota/Kab   </w:t>
      </w:r>
      <w:r>
        <w:rPr>
          <w:rFonts w:ascii="Tahoma" w:hAnsi="Tahoma" w:cs="Tahoma"/>
          <w:sz w:val="22"/>
          <w:szCs w:val="22"/>
          <w:lang w:val="pt-BR"/>
        </w:rPr>
        <w:t>:</w:t>
      </w:r>
      <w:r w:rsidRPr="006E1A6B">
        <w:rPr>
          <w:rFonts w:ascii="Tahoma" w:hAnsi="Tahoma" w:cs="Tahoma"/>
          <w:sz w:val="22"/>
          <w:szCs w:val="22"/>
          <w:lang w:val="pt-BR"/>
        </w:rPr>
        <w:t xml:space="preserve">  . . . .</w:t>
      </w:r>
      <w:r>
        <w:rPr>
          <w:rFonts w:ascii="Tahoma" w:hAnsi="Tahoma" w:cs="Tahoma"/>
          <w:sz w:val="22"/>
          <w:szCs w:val="22"/>
          <w:lang w:val="pt-BR"/>
        </w:rPr>
        <w:t xml:space="preserve"> . . . . . </w:t>
      </w:r>
      <w:r w:rsidRPr="006E1A6B">
        <w:rPr>
          <w:rFonts w:ascii="Tahoma" w:hAnsi="Tahoma" w:cs="Tahoma"/>
          <w:sz w:val="22"/>
          <w:szCs w:val="22"/>
          <w:lang w:val="pt-BR"/>
        </w:rPr>
        <w:t>. . . . . . . . .</w:t>
      </w:r>
    </w:p>
    <w:p w:rsidR="005521A0" w:rsidRPr="006E1A6B" w:rsidRDefault="005521A0" w:rsidP="005521A0">
      <w:pPr>
        <w:tabs>
          <w:tab w:val="left" w:pos="2410"/>
          <w:tab w:val="left" w:pos="2694"/>
          <w:tab w:val="left" w:pos="3828"/>
          <w:tab w:val="left" w:pos="6521"/>
          <w:tab w:val="left" w:pos="7371"/>
          <w:tab w:val="left" w:pos="9214"/>
        </w:tabs>
        <w:spacing w:after="120" w:line="360" w:lineRule="auto"/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sz w:val="22"/>
          <w:szCs w:val="22"/>
          <w:lang w:val="pt-BR"/>
        </w:rPr>
        <w:tab/>
      </w:r>
      <w:r>
        <w:rPr>
          <w:rFonts w:ascii="Tahoma" w:hAnsi="Tahoma" w:cs="Tahoma"/>
          <w:sz w:val="22"/>
          <w:szCs w:val="22"/>
          <w:lang w:val="pt-BR"/>
        </w:rPr>
        <w:tab/>
        <w:t>HP. Ortu</w:t>
      </w:r>
      <w:r>
        <w:rPr>
          <w:rFonts w:ascii="Tahoma" w:hAnsi="Tahoma" w:cs="Tahoma"/>
          <w:sz w:val="22"/>
          <w:szCs w:val="22"/>
          <w:lang w:val="pt-BR"/>
        </w:rPr>
        <w:tab/>
      </w:r>
      <w:r w:rsidRPr="006E1A6B">
        <w:rPr>
          <w:rFonts w:ascii="Tahoma" w:hAnsi="Tahoma" w:cs="Tahoma"/>
          <w:sz w:val="22"/>
          <w:szCs w:val="22"/>
          <w:lang w:val="pt-BR"/>
        </w:rPr>
        <w:t>:  . . . . . . . . . . . .</w:t>
      </w:r>
      <w:r>
        <w:rPr>
          <w:rFonts w:ascii="Tahoma" w:hAnsi="Tahoma" w:cs="Tahoma"/>
          <w:sz w:val="22"/>
          <w:szCs w:val="22"/>
          <w:lang w:val="pt-BR"/>
        </w:rPr>
        <w:t xml:space="preserve">  </w:t>
      </w:r>
      <w:r w:rsidR="00D03454">
        <w:rPr>
          <w:rFonts w:ascii="Tahoma" w:hAnsi="Tahoma" w:cs="Tahoma"/>
          <w:sz w:val="22"/>
          <w:szCs w:val="22"/>
          <w:lang w:val="pt-BR"/>
        </w:rPr>
        <w:t>Kode Pos</w:t>
      </w:r>
      <w:r>
        <w:rPr>
          <w:rFonts w:ascii="Tahoma" w:hAnsi="Tahoma" w:cs="Tahoma"/>
          <w:sz w:val="22"/>
          <w:szCs w:val="22"/>
          <w:lang w:val="pt-BR"/>
        </w:rPr>
        <w:t xml:space="preserve">   :</w:t>
      </w:r>
      <w:r w:rsidRPr="006E1A6B">
        <w:rPr>
          <w:rFonts w:ascii="Tahoma" w:hAnsi="Tahoma" w:cs="Tahoma"/>
          <w:sz w:val="22"/>
          <w:szCs w:val="22"/>
          <w:lang w:val="pt-BR"/>
        </w:rPr>
        <w:t xml:space="preserve">  . . . .</w:t>
      </w:r>
      <w:r>
        <w:rPr>
          <w:rFonts w:ascii="Tahoma" w:hAnsi="Tahoma" w:cs="Tahoma"/>
          <w:sz w:val="22"/>
          <w:szCs w:val="22"/>
          <w:lang w:val="pt-BR"/>
        </w:rPr>
        <w:t xml:space="preserve"> . . . . . </w:t>
      </w:r>
      <w:r w:rsidRPr="006E1A6B">
        <w:rPr>
          <w:rFonts w:ascii="Tahoma" w:hAnsi="Tahoma" w:cs="Tahoma"/>
          <w:sz w:val="22"/>
          <w:szCs w:val="22"/>
          <w:lang w:val="pt-BR"/>
        </w:rPr>
        <w:t>. . . . . . . . .</w:t>
      </w:r>
    </w:p>
    <w:p w:rsidR="005521A0" w:rsidRPr="006E1A6B" w:rsidRDefault="005521A0" w:rsidP="005521A0">
      <w:pPr>
        <w:tabs>
          <w:tab w:val="left" w:pos="2410"/>
          <w:tab w:val="left" w:pos="2694"/>
          <w:tab w:val="left" w:pos="4536"/>
          <w:tab w:val="left" w:pos="5670"/>
          <w:tab w:val="left" w:pos="7088"/>
          <w:tab w:val="left" w:pos="9214"/>
        </w:tabs>
        <w:spacing w:after="120" w:line="360" w:lineRule="auto"/>
        <w:rPr>
          <w:rFonts w:ascii="Tahoma" w:hAnsi="Tahoma" w:cs="Tahoma"/>
          <w:sz w:val="22"/>
          <w:szCs w:val="22"/>
          <w:lang w:val="pt-BR"/>
        </w:rPr>
      </w:pPr>
      <w:r w:rsidRPr="006E1A6B">
        <w:rPr>
          <w:rFonts w:ascii="Tahoma" w:hAnsi="Tahoma" w:cs="Tahoma"/>
          <w:sz w:val="22"/>
          <w:szCs w:val="22"/>
          <w:lang w:val="pt-BR"/>
        </w:rPr>
        <w:t>Alamat di Surabaya</w:t>
      </w:r>
      <w:r w:rsidRPr="006E1A6B">
        <w:rPr>
          <w:rFonts w:ascii="Tahoma" w:hAnsi="Tahoma" w:cs="Tahoma"/>
          <w:sz w:val="22"/>
          <w:szCs w:val="22"/>
          <w:lang w:val="pt-BR"/>
        </w:rPr>
        <w:tab/>
        <w:t>:</w:t>
      </w:r>
      <w:r w:rsidRPr="006E1A6B">
        <w:rPr>
          <w:rFonts w:ascii="Tahoma" w:hAnsi="Tahoma" w:cs="Tahoma"/>
          <w:sz w:val="22"/>
          <w:szCs w:val="22"/>
          <w:lang w:val="pt-BR"/>
        </w:rPr>
        <w:tab/>
        <w:t>. . . . . . . . . . . . . . . . . . . . . . . . . . . . . . . . . . . . . . . . . . . . . . . . .</w:t>
      </w:r>
      <w:r>
        <w:rPr>
          <w:rFonts w:ascii="Tahoma" w:hAnsi="Tahoma" w:cs="Tahoma"/>
          <w:sz w:val="22"/>
          <w:szCs w:val="22"/>
          <w:lang w:val="pt-BR"/>
        </w:rPr>
        <w:t xml:space="preserve"> .</w:t>
      </w:r>
    </w:p>
    <w:p w:rsidR="005521A0" w:rsidRPr="006E1A6B" w:rsidRDefault="005521A0" w:rsidP="005521A0">
      <w:pPr>
        <w:tabs>
          <w:tab w:val="left" w:pos="2410"/>
          <w:tab w:val="left" w:pos="2694"/>
          <w:tab w:val="left" w:pos="4536"/>
          <w:tab w:val="left" w:pos="6096"/>
          <w:tab w:val="left" w:pos="7088"/>
        </w:tabs>
        <w:spacing w:after="120" w:line="360" w:lineRule="auto"/>
        <w:rPr>
          <w:rFonts w:ascii="Tahoma" w:hAnsi="Tahoma" w:cs="Tahoma"/>
          <w:sz w:val="22"/>
          <w:szCs w:val="22"/>
          <w:lang w:val="pt-BR"/>
        </w:rPr>
      </w:pPr>
      <w:r w:rsidRPr="006E1A6B">
        <w:rPr>
          <w:rFonts w:ascii="Tahoma" w:hAnsi="Tahoma" w:cs="Tahoma"/>
          <w:sz w:val="22"/>
          <w:szCs w:val="22"/>
          <w:lang w:val="pt-BR"/>
        </w:rPr>
        <w:tab/>
      </w:r>
      <w:r w:rsidRPr="006E1A6B">
        <w:rPr>
          <w:rFonts w:ascii="Tahoma" w:hAnsi="Tahoma" w:cs="Tahoma"/>
          <w:sz w:val="22"/>
          <w:szCs w:val="22"/>
          <w:lang w:val="pt-BR"/>
        </w:rPr>
        <w:tab/>
        <w:t>Kode Pos</w:t>
      </w:r>
      <w:r w:rsidRPr="006E1A6B">
        <w:rPr>
          <w:rFonts w:ascii="Tahoma" w:hAnsi="Tahoma" w:cs="Tahoma"/>
          <w:sz w:val="22"/>
          <w:szCs w:val="22"/>
          <w:lang w:val="pt-BR"/>
        </w:rPr>
        <w:tab/>
        <w:t>:  . . . . . . . . . . . . . . . .</w:t>
      </w:r>
    </w:p>
    <w:p w:rsidR="005521A0" w:rsidRPr="006E1A6B" w:rsidRDefault="005521A0" w:rsidP="005521A0">
      <w:pPr>
        <w:tabs>
          <w:tab w:val="left" w:pos="2410"/>
          <w:tab w:val="left" w:pos="2694"/>
          <w:tab w:val="left" w:pos="4536"/>
          <w:tab w:val="left" w:pos="6096"/>
          <w:tab w:val="left" w:pos="7088"/>
        </w:tabs>
        <w:spacing w:after="120" w:line="360" w:lineRule="auto"/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sz w:val="22"/>
          <w:szCs w:val="22"/>
          <w:lang w:val="pt-BR"/>
        </w:rPr>
        <w:tab/>
      </w:r>
      <w:r>
        <w:rPr>
          <w:rFonts w:ascii="Tahoma" w:hAnsi="Tahoma" w:cs="Tahoma"/>
          <w:sz w:val="22"/>
          <w:szCs w:val="22"/>
          <w:lang w:val="pt-BR"/>
        </w:rPr>
        <w:tab/>
      </w:r>
      <w:r w:rsidRPr="006E1A6B">
        <w:rPr>
          <w:rFonts w:ascii="Tahoma" w:hAnsi="Tahoma" w:cs="Tahoma"/>
          <w:sz w:val="22"/>
          <w:szCs w:val="22"/>
          <w:lang w:val="pt-BR"/>
        </w:rPr>
        <w:t>HP.</w:t>
      </w:r>
      <w:r>
        <w:rPr>
          <w:rFonts w:ascii="Tahoma" w:hAnsi="Tahoma" w:cs="Tahoma"/>
          <w:sz w:val="22"/>
          <w:szCs w:val="22"/>
          <w:lang w:val="pt-BR"/>
        </w:rPr>
        <w:t xml:space="preserve"> Mhs.</w:t>
      </w:r>
      <w:r w:rsidRPr="006E1A6B">
        <w:rPr>
          <w:rFonts w:ascii="Tahoma" w:hAnsi="Tahoma" w:cs="Tahoma"/>
          <w:sz w:val="22"/>
          <w:szCs w:val="22"/>
          <w:lang w:val="pt-BR"/>
        </w:rPr>
        <w:tab/>
        <w:t>:  . . . . . . . . . . . . . . . .</w:t>
      </w:r>
    </w:p>
    <w:p w:rsidR="005521A0" w:rsidRPr="00645E28" w:rsidRDefault="005521A0" w:rsidP="005521A0">
      <w:pPr>
        <w:tabs>
          <w:tab w:val="left" w:pos="2410"/>
          <w:tab w:val="left" w:pos="2694"/>
          <w:tab w:val="left" w:pos="4536"/>
          <w:tab w:val="left" w:pos="6096"/>
          <w:tab w:val="left" w:pos="7088"/>
          <w:tab w:val="left" w:pos="9214"/>
        </w:tabs>
        <w:spacing w:after="120" w:line="360" w:lineRule="auto"/>
        <w:rPr>
          <w:rFonts w:ascii="Tahoma" w:hAnsi="Tahoma" w:cs="Tahoma"/>
          <w:sz w:val="22"/>
          <w:szCs w:val="22"/>
        </w:rPr>
      </w:pPr>
      <w:r w:rsidRPr="006E1A6B">
        <w:rPr>
          <w:rFonts w:ascii="Tahoma" w:hAnsi="Tahoma" w:cs="Tahoma"/>
          <w:sz w:val="22"/>
          <w:szCs w:val="22"/>
          <w:lang w:val="pt-BR"/>
        </w:rPr>
        <w:t>Tanggal Lulus S1</w:t>
      </w:r>
      <w:r w:rsidRPr="006E1A6B">
        <w:rPr>
          <w:rFonts w:ascii="Tahoma" w:hAnsi="Tahoma" w:cs="Tahoma"/>
          <w:sz w:val="22"/>
          <w:szCs w:val="22"/>
          <w:lang w:val="pt-BR"/>
        </w:rPr>
        <w:tab/>
        <w:t>:</w:t>
      </w:r>
      <w:r w:rsidRPr="006E1A6B">
        <w:rPr>
          <w:rFonts w:ascii="Tahoma" w:hAnsi="Tahoma" w:cs="Tahoma"/>
          <w:sz w:val="22"/>
          <w:szCs w:val="22"/>
          <w:lang w:val="pt-BR"/>
        </w:rPr>
        <w:tab/>
        <w:t>. . . . . . . . . . . . . . . . . . . . .</w:t>
      </w:r>
      <w:r>
        <w:rPr>
          <w:rFonts w:ascii="Tahoma" w:hAnsi="Tahoma" w:cs="Tahoma"/>
          <w:sz w:val="22"/>
          <w:szCs w:val="22"/>
          <w:lang w:val="pt-BR"/>
        </w:rPr>
        <w:t xml:space="preserve"> . . .</w:t>
      </w:r>
      <w:r w:rsidRPr="006E1A6B">
        <w:rPr>
          <w:rFonts w:ascii="Tahoma" w:hAnsi="Tahoma" w:cs="Tahoma"/>
          <w:sz w:val="22"/>
          <w:szCs w:val="22"/>
          <w:lang w:val="pt-BR"/>
        </w:rPr>
        <w:tab/>
      </w:r>
      <w:r>
        <w:rPr>
          <w:rFonts w:ascii="Tahoma" w:hAnsi="Tahoma" w:cs="Tahoma"/>
          <w:sz w:val="22"/>
          <w:szCs w:val="22"/>
        </w:rPr>
        <w:t>IPK  S1</w:t>
      </w:r>
      <w:r w:rsidRPr="00645E28">
        <w:rPr>
          <w:rFonts w:ascii="Tahoma" w:hAnsi="Tahoma" w:cs="Tahoma"/>
          <w:sz w:val="22"/>
          <w:szCs w:val="22"/>
        </w:rPr>
        <w:tab/>
        <w:t>:  . . . .</w:t>
      </w:r>
      <w:r>
        <w:rPr>
          <w:rFonts w:ascii="Tahoma" w:hAnsi="Tahoma" w:cs="Tahoma"/>
          <w:sz w:val="22"/>
          <w:szCs w:val="22"/>
        </w:rPr>
        <w:t xml:space="preserve"> . . . . . . . . . . . .</w:t>
      </w:r>
    </w:p>
    <w:p w:rsidR="005521A0" w:rsidRDefault="005521A0" w:rsidP="005521A0">
      <w:pPr>
        <w:pStyle w:val="BodyTextIndent"/>
        <w:tabs>
          <w:tab w:val="clear" w:pos="567"/>
        </w:tabs>
        <w:spacing w:after="120" w:line="360" w:lineRule="auto"/>
        <w:ind w:left="1701" w:hanging="1701"/>
        <w:rPr>
          <w:rFonts w:ascii="Tahoma" w:hAnsi="Tahoma" w:cs="Tahoma"/>
          <w:sz w:val="22"/>
          <w:szCs w:val="22"/>
          <w:lang w:val="pt-BR"/>
        </w:rPr>
      </w:pPr>
      <w:r w:rsidRPr="00645E28">
        <w:rPr>
          <w:rFonts w:ascii="Tahoma" w:hAnsi="Tahoma" w:cs="Tahoma"/>
          <w:sz w:val="22"/>
          <w:szCs w:val="22"/>
        </w:rPr>
        <w:t>Judul Skripsi  :</w:t>
      </w:r>
      <w:r>
        <w:rPr>
          <w:rFonts w:ascii="Tahoma" w:hAnsi="Tahoma" w:cs="Tahoma"/>
          <w:sz w:val="22"/>
          <w:szCs w:val="22"/>
          <w:lang w:val="pt-BR"/>
        </w:rPr>
        <w:tab/>
      </w:r>
      <w:r w:rsidRPr="00BA4CA0">
        <w:rPr>
          <w:rFonts w:ascii="Tahoma" w:hAnsi="Tahoma" w:cs="Tahoma"/>
          <w:sz w:val="22"/>
          <w:szCs w:val="22"/>
          <w:lang w:val="pt-BR"/>
        </w:rPr>
        <w:t xml:space="preserve">. . . . . . . . . . . . . . . . . . . . . . . . . . . . . . . . . . . . . . . . . . . </w:t>
      </w:r>
      <w:r>
        <w:rPr>
          <w:rFonts w:ascii="Tahoma" w:hAnsi="Tahoma" w:cs="Tahoma"/>
          <w:sz w:val="22"/>
          <w:szCs w:val="22"/>
          <w:lang w:val="pt-BR"/>
        </w:rPr>
        <w:t>. . . . . . . . . . . . . . .</w:t>
      </w:r>
    </w:p>
    <w:p w:rsidR="005521A0" w:rsidRDefault="005521A0" w:rsidP="005521A0">
      <w:pPr>
        <w:pStyle w:val="BodyTextIndent"/>
        <w:tabs>
          <w:tab w:val="clear" w:pos="567"/>
        </w:tabs>
        <w:spacing w:after="120" w:line="360" w:lineRule="auto"/>
        <w:ind w:left="1701" w:hanging="1701"/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sz w:val="22"/>
          <w:szCs w:val="22"/>
          <w:lang w:val="pt-BR"/>
        </w:rPr>
        <w:tab/>
      </w:r>
      <w:r w:rsidRPr="00BA4CA0">
        <w:rPr>
          <w:rFonts w:ascii="Tahoma" w:hAnsi="Tahoma" w:cs="Tahoma"/>
          <w:sz w:val="22"/>
          <w:szCs w:val="22"/>
          <w:lang w:val="pt-BR"/>
        </w:rPr>
        <w:t xml:space="preserve">. . . . . . . . . . . . . . . . . . . . . . . . . . . . . . . . . . . . . . . . . . . </w:t>
      </w:r>
      <w:r>
        <w:rPr>
          <w:rFonts w:ascii="Tahoma" w:hAnsi="Tahoma" w:cs="Tahoma"/>
          <w:sz w:val="22"/>
          <w:szCs w:val="22"/>
          <w:lang w:val="pt-BR"/>
        </w:rPr>
        <w:t>. . . . . . . . . . . . . . .</w:t>
      </w:r>
    </w:p>
    <w:p w:rsidR="005521A0" w:rsidRPr="00BA4CA0" w:rsidRDefault="005521A0" w:rsidP="005521A0">
      <w:pPr>
        <w:pStyle w:val="BodyTextIndent"/>
        <w:tabs>
          <w:tab w:val="clear" w:pos="567"/>
        </w:tabs>
        <w:spacing w:after="120" w:line="360" w:lineRule="auto"/>
        <w:ind w:left="1701" w:hanging="1701"/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sz w:val="22"/>
          <w:szCs w:val="22"/>
          <w:lang w:val="pt-BR"/>
        </w:rPr>
        <w:tab/>
      </w:r>
      <w:r w:rsidRPr="00BA4CA0">
        <w:rPr>
          <w:rFonts w:ascii="Tahoma" w:hAnsi="Tahoma" w:cs="Tahoma"/>
          <w:sz w:val="22"/>
          <w:szCs w:val="22"/>
          <w:lang w:val="pt-BR"/>
        </w:rPr>
        <w:t>. . . . . . . . . . . . . . . . . . . . . . . . . . . . . . . . . . . . . . . . . . . . . . . . . . .</w:t>
      </w:r>
      <w:r>
        <w:rPr>
          <w:rFonts w:ascii="Tahoma" w:hAnsi="Tahoma" w:cs="Tahoma"/>
          <w:sz w:val="22"/>
          <w:szCs w:val="22"/>
          <w:lang w:val="pt-BR"/>
        </w:rPr>
        <w:t xml:space="preserve"> . . . . . . .</w:t>
      </w:r>
    </w:p>
    <w:p w:rsidR="005521A0" w:rsidRPr="00BA4CA0" w:rsidRDefault="005521A0" w:rsidP="005521A0">
      <w:pPr>
        <w:spacing w:before="120"/>
        <w:ind w:left="5529"/>
        <w:rPr>
          <w:rFonts w:ascii="Tahoma" w:hAnsi="Tahoma" w:cs="Tahoma"/>
          <w:sz w:val="22"/>
          <w:szCs w:val="22"/>
          <w:lang w:val="pt-BR"/>
        </w:rPr>
      </w:pPr>
      <w:r w:rsidRPr="00BA4CA0">
        <w:rPr>
          <w:rFonts w:ascii="Tahoma" w:hAnsi="Tahoma" w:cs="Tahoma"/>
          <w:sz w:val="22"/>
          <w:szCs w:val="22"/>
          <w:lang w:val="pt-BR"/>
        </w:rPr>
        <w:t xml:space="preserve">Surabaya,  . . . . . . . . . . . . . . . . . . . . </w:t>
      </w:r>
    </w:p>
    <w:p w:rsidR="005521A0" w:rsidRPr="00BA4CA0" w:rsidRDefault="005521A0" w:rsidP="005521A0">
      <w:pPr>
        <w:rPr>
          <w:lang w:val="pt-BR"/>
        </w:rPr>
      </w:pPr>
    </w:p>
    <w:p w:rsidR="005521A0" w:rsidRPr="00BA4CA0" w:rsidRDefault="005521A0" w:rsidP="005521A0">
      <w:pPr>
        <w:tabs>
          <w:tab w:val="left" w:pos="5387"/>
        </w:tabs>
        <w:rPr>
          <w:lang w:val="pt-BR"/>
        </w:rPr>
      </w:pPr>
    </w:p>
    <w:p w:rsidR="005521A0" w:rsidRPr="00BA4CA0" w:rsidRDefault="005521A0" w:rsidP="005521A0">
      <w:pPr>
        <w:tabs>
          <w:tab w:val="left" w:pos="5387"/>
        </w:tabs>
        <w:rPr>
          <w:lang w:val="pt-BR"/>
        </w:rPr>
      </w:pPr>
    </w:p>
    <w:p w:rsidR="005521A0" w:rsidRPr="00BA4CA0" w:rsidRDefault="005521A0" w:rsidP="005521A0">
      <w:pPr>
        <w:tabs>
          <w:tab w:val="left" w:pos="5387"/>
        </w:tabs>
        <w:rPr>
          <w:lang w:val="pt-BR"/>
        </w:rPr>
      </w:pPr>
    </w:p>
    <w:p w:rsidR="005521A0" w:rsidRPr="00BA4CA0" w:rsidRDefault="005521A0" w:rsidP="005521A0">
      <w:pPr>
        <w:tabs>
          <w:tab w:val="left" w:pos="5387"/>
        </w:tabs>
        <w:rPr>
          <w:lang w:val="pt-BR"/>
        </w:rPr>
      </w:pPr>
    </w:p>
    <w:p w:rsidR="005521A0" w:rsidRPr="005379F1" w:rsidRDefault="005521A0" w:rsidP="005521A0">
      <w:pPr>
        <w:ind w:left="5528"/>
      </w:pPr>
      <w:r w:rsidRPr="00BA4CA0">
        <w:rPr>
          <w:rFonts w:ascii="Tahoma" w:hAnsi="Tahoma" w:cs="Tahoma"/>
          <w:sz w:val="22"/>
          <w:szCs w:val="22"/>
          <w:u w:val="single"/>
          <w:lang w:val="pt-BR"/>
        </w:rPr>
        <w:t>. . . . . . . . . . . . . . . . . . . . . . . . . . . . .</w:t>
      </w:r>
      <w:r w:rsidRPr="00BA4CA0">
        <w:rPr>
          <w:rFonts w:ascii="Tahoma" w:hAnsi="Tahoma" w:cs="Tahoma"/>
          <w:sz w:val="22"/>
          <w:szCs w:val="22"/>
          <w:lang w:val="pt-BR"/>
        </w:rPr>
        <w:br/>
      </w:r>
    </w:p>
    <w:sectPr w:rsidR="005521A0" w:rsidRPr="005379F1" w:rsidSect="005521A0">
      <w:pgSz w:w="12242" w:h="18722" w:code="258"/>
      <w:pgMar w:top="680" w:right="992" w:bottom="454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EAE" w:rsidRDefault="00E85EAE">
      <w:r>
        <w:separator/>
      </w:r>
    </w:p>
  </w:endnote>
  <w:endnote w:type="continuationSeparator" w:id="0">
    <w:p w:rsidR="00E85EAE" w:rsidRDefault="00E8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EAE" w:rsidRDefault="00E85EAE">
      <w:r>
        <w:separator/>
      </w:r>
    </w:p>
  </w:footnote>
  <w:footnote w:type="continuationSeparator" w:id="0">
    <w:p w:rsidR="00E85EAE" w:rsidRDefault="00E85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A0"/>
    <w:rsid w:val="00035BC3"/>
    <w:rsid w:val="000E76C1"/>
    <w:rsid w:val="002B5E4C"/>
    <w:rsid w:val="005521A0"/>
    <w:rsid w:val="007B4536"/>
    <w:rsid w:val="00BE6424"/>
    <w:rsid w:val="00D03454"/>
    <w:rsid w:val="00D53B41"/>
    <w:rsid w:val="00E66E18"/>
    <w:rsid w:val="00E85EAE"/>
    <w:rsid w:val="00FE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02E26-35CB-4DD0-8520-93CA4DFE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A0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521A0"/>
    <w:pPr>
      <w:tabs>
        <w:tab w:val="left" w:pos="567"/>
      </w:tabs>
      <w:ind w:left="567"/>
    </w:pPr>
  </w:style>
  <w:style w:type="character" w:customStyle="1" w:styleId="BodyTextIndentChar">
    <w:name w:val="Body Text Indent Char"/>
    <w:link w:val="BodyTextIndent"/>
    <w:rsid w:val="005521A0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5521A0"/>
    <w:pPr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TitleChar">
    <w:name w:val="Title Char"/>
    <w:link w:val="Title"/>
    <w:rsid w:val="005521A0"/>
    <w:rPr>
      <w:rFonts w:ascii="Times New Roman" w:eastAsia="Times New Roman" w:hAnsi="Times New Roman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Risal</dc:creator>
  <cp:keywords/>
  <cp:lastModifiedBy>FFUA</cp:lastModifiedBy>
  <cp:revision>2</cp:revision>
  <dcterms:created xsi:type="dcterms:W3CDTF">2023-08-01T02:55:00Z</dcterms:created>
  <dcterms:modified xsi:type="dcterms:W3CDTF">2023-08-01T02:55:00Z</dcterms:modified>
</cp:coreProperties>
</file>